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A2DA1" w14:textId="7684F5FC" w:rsidR="00C23242" w:rsidRPr="00702153" w:rsidRDefault="00BF1E23" w:rsidP="00BF1E23">
      <w:pPr>
        <w:spacing w:line="360" w:lineRule="auto"/>
        <w:jc w:val="center"/>
        <w:rPr>
          <w:rFonts w:ascii="Arial" w:hAnsi="Arial" w:cs="Arial"/>
          <w:b/>
        </w:rPr>
      </w:pPr>
      <w:r w:rsidRPr="00702099">
        <w:rPr>
          <w:b/>
          <w:bCs/>
          <w:noProof/>
        </w:rPr>
        <w:drawing>
          <wp:inline distT="0" distB="0" distL="0" distR="0" wp14:anchorId="2A55AD12" wp14:editId="71557561">
            <wp:extent cx="5753100" cy="457200"/>
            <wp:effectExtent l="0" t="0" r="0" b="0"/>
            <wp:docPr id="1854592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1EC9C" w14:textId="77777777" w:rsidR="00BF1E23" w:rsidRDefault="00BF1E23" w:rsidP="00BF1E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3882215"/>
      <w:bookmarkStart w:id="1" w:name="_Hlk168293677"/>
    </w:p>
    <w:p w14:paraId="67899777" w14:textId="65DDB191" w:rsidR="00BF1E23" w:rsidRPr="00BF1E23" w:rsidRDefault="00BF1E23" w:rsidP="00BF1E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1E23">
        <w:rPr>
          <w:rFonts w:ascii="Times New Roman" w:hAnsi="Times New Roman" w:cs="Times New Roman"/>
          <w:b/>
          <w:bCs/>
          <w:sz w:val="24"/>
          <w:szCs w:val="24"/>
        </w:rPr>
        <w:t xml:space="preserve">Poprawa dostępności budynków Urzędu Miasta, Przedszkola Nr 3 oraz trybuny przy Stadionie Miejskim w Tarnobrzegu </w:t>
      </w:r>
      <w:r w:rsidRPr="00BF1E23">
        <w:rPr>
          <w:rFonts w:ascii="Times New Roman" w:hAnsi="Times New Roman" w:cs="Times New Roman"/>
          <w:sz w:val="24"/>
          <w:szCs w:val="24"/>
        </w:rPr>
        <w:t>w ramach priorytetu FEPK.05 Przyjazna przestrzeń Społeczna z Programu Regionalnego Fundusze Europejskie dla Podkarpacia na lata 2021-2027:</w:t>
      </w:r>
      <w:r w:rsidRPr="00BF1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2484AFFC" w14:textId="1A11C1D6" w:rsidR="00BF1E23" w:rsidRPr="00BF1E23" w:rsidRDefault="00BF1E23" w:rsidP="00BF1E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1E23">
        <w:rPr>
          <w:rFonts w:ascii="Times New Roman" w:hAnsi="Times New Roman" w:cs="Times New Roman"/>
          <w:b/>
          <w:bCs/>
          <w:sz w:val="24"/>
          <w:szCs w:val="24"/>
        </w:rPr>
        <w:t>Budowa windy dla osób niepełnosprawnych w budynku biurowo-administracyjnym siedziby Urzędu Miasta Tarnobrzega przy ul. Mickiewicza 7  w Tarnobrzegu</w:t>
      </w:r>
      <w:bookmarkEnd w:id="1"/>
      <w:r w:rsidRPr="00BF1E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1E23">
        <w:rPr>
          <w:rFonts w:ascii="Times New Roman" w:hAnsi="Times New Roman" w:cs="Times New Roman"/>
          <w:b/>
          <w:sz w:val="24"/>
          <w:szCs w:val="24"/>
          <w:u w:val="single"/>
        </w:rPr>
        <w:t>w systemie:  zaprojektuj i wybuduj</w:t>
      </w:r>
      <w:r w:rsidRPr="00BF1E23">
        <w:rPr>
          <w:rFonts w:ascii="Times New Roman" w:hAnsi="Times New Roman" w:cs="Times New Roman"/>
          <w:b/>
          <w:sz w:val="24"/>
          <w:szCs w:val="24"/>
        </w:rPr>
        <w:t>.</w:t>
      </w:r>
      <w:r w:rsidRPr="00BF1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53803A" w14:textId="77777777" w:rsidR="00BF1E23" w:rsidRDefault="00BF1E23" w:rsidP="00BF1E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6172C4E" w14:textId="77777777" w:rsidR="00BF1E23" w:rsidRPr="00BF1E23" w:rsidRDefault="00BF1E23" w:rsidP="00BF1E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8A19A5C" w14:textId="59277F22" w:rsidR="007F515F" w:rsidRPr="00083F0B" w:rsidRDefault="007F515F" w:rsidP="00083F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F0B">
        <w:rPr>
          <w:rFonts w:ascii="Times New Roman" w:eastAsia="Times New Roman" w:hAnsi="Times New Roman" w:cs="Times New Roman"/>
          <w:sz w:val="24"/>
          <w:szCs w:val="24"/>
        </w:rPr>
        <w:t xml:space="preserve">Zamawiający określił minimalne wym. szybu windowego  1,1 m x 1,4 m. więc  większe wymiary są akceptowane, przy czym winda dla osób niepełnosprawnych musi spełniać wymogi dla przepisów prawnych oraz norm obowiązujących na terenie Polski.  </w:t>
      </w:r>
    </w:p>
    <w:p w14:paraId="667E7241" w14:textId="77777777" w:rsidR="00083F0B" w:rsidRPr="00083F0B" w:rsidRDefault="007F515F" w:rsidP="00083F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F0B">
        <w:rPr>
          <w:rFonts w:ascii="Times New Roman" w:hAnsi="Times New Roman" w:cs="Times New Roman"/>
          <w:sz w:val="24"/>
          <w:szCs w:val="24"/>
        </w:rPr>
        <w:t>Minimalna odległość windy od granicy działki musi wynosić 3 m.</w:t>
      </w:r>
      <w:bookmarkStart w:id="2" w:name="_Hlk194908693"/>
      <w:r w:rsidR="00083F0B" w:rsidRPr="00083F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79877" w14:textId="1BF20D4B" w:rsidR="007F515F" w:rsidRPr="00083F0B" w:rsidRDefault="00083F0B" w:rsidP="00083F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F0B">
        <w:rPr>
          <w:rFonts w:ascii="Times New Roman" w:hAnsi="Times New Roman" w:cs="Times New Roman"/>
          <w:sz w:val="24"/>
          <w:szCs w:val="24"/>
        </w:rPr>
        <w:t>N</w:t>
      </w:r>
      <w:r w:rsidR="007F515F" w:rsidRPr="00083F0B">
        <w:rPr>
          <w:rFonts w:ascii="Times New Roman" w:hAnsi="Times New Roman" w:cs="Times New Roman"/>
          <w:color w:val="000000"/>
          <w:sz w:val="24"/>
          <w:szCs w:val="24"/>
        </w:rPr>
        <w:t>ie przewiduje</w:t>
      </w:r>
      <w:r w:rsidR="005D6849" w:rsidRPr="00083F0B">
        <w:rPr>
          <w:rFonts w:ascii="Times New Roman" w:hAnsi="Times New Roman" w:cs="Times New Roman"/>
          <w:color w:val="000000"/>
          <w:sz w:val="24"/>
          <w:szCs w:val="24"/>
        </w:rPr>
        <w:t xml:space="preserve"> się </w:t>
      </w:r>
      <w:r w:rsidR="007F515F" w:rsidRPr="00083F0B">
        <w:rPr>
          <w:rFonts w:ascii="Times New Roman" w:hAnsi="Times New Roman" w:cs="Times New Roman"/>
          <w:color w:val="000000"/>
          <w:sz w:val="24"/>
          <w:szCs w:val="24"/>
        </w:rPr>
        <w:t>przystanku na poziomie podpiwniczenia.</w:t>
      </w:r>
    </w:p>
    <w:bookmarkEnd w:id="2"/>
    <w:p w14:paraId="5C893B1A" w14:textId="472127A2" w:rsidR="00BF1E23" w:rsidRPr="00083F0B" w:rsidRDefault="007F515F" w:rsidP="00083F0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F0B">
        <w:rPr>
          <w:rFonts w:ascii="Times New Roman" w:eastAsia="Times New Roman" w:hAnsi="Times New Roman" w:cs="Times New Roman"/>
          <w:sz w:val="24"/>
          <w:szCs w:val="24"/>
        </w:rPr>
        <w:t>Zgodnie z PFU po stronie Wykonawcy jest określenie czy będą potrzebne drzwi                                 o odporności ogniowej.</w:t>
      </w:r>
    </w:p>
    <w:p w14:paraId="678CA795" w14:textId="4921626F" w:rsidR="007F515F" w:rsidRPr="00083F0B" w:rsidRDefault="00083F0B" w:rsidP="00083F0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F0B">
        <w:rPr>
          <w:rFonts w:ascii="Times New Roman" w:eastAsia="Times New Roman" w:hAnsi="Times New Roman" w:cs="Times New Roman"/>
        </w:rPr>
        <w:t>Ś</w:t>
      </w:r>
      <w:r w:rsidR="007F515F" w:rsidRPr="00083F0B">
        <w:rPr>
          <w:rFonts w:ascii="Times New Roman" w:eastAsia="Times New Roman" w:hAnsi="Times New Roman" w:cs="Times New Roman"/>
        </w:rPr>
        <w:t>ciana od strony wiatrołapu powinna być przeszklona.</w:t>
      </w:r>
    </w:p>
    <w:p w14:paraId="2712F992" w14:textId="53E47CA5" w:rsidR="007F515F" w:rsidRPr="00083F0B" w:rsidRDefault="007F515F" w:rsidP="00083F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F0B">
        <w:rPr>
          <w:rFonts w:ascii="Times New Roman" w:eastAsia="Times New Roman" w:hAnsi="Times New Roman" w:cs="Times New Roman"/>
          <w:sz w:val="24"/>
          <w:szCs w:val="24"/>
        </w:rPr>
        <w:t>Po stronie Wykonawcy jest określenie parametrów technicznych fasady szybu przy czym, fasada musi spełniać wymogi dla przepisów prawnych oraz norm obowiązujących                         na terenie Polski .</w:t>
      </w:r>
    </w:p>
    <w:p w14:paraId="29978B3F" w14:textId="77777777" w:rsidR="00083F0B" w:rsidRPr="00083F0B" w:rsidRDefault="00083F0B" w:rsidP="00083F0B">
      <w:pPr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083F0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Zamawiający dopuszcza konstrukcję nośną stalową z fasadą aluminiową windy i wiatrołapu -całość musi spełniać aktualne normy i przepisy. Przeszklenie jednostronne - od strony wiatrołapu (front budynku).</w:t>
      </w:r>
    </w:p>
    <w:p w14:paraId="1352BF09" w14:textId="77777777" w:rsidR="007F515F" w:rsidRPr="00BF1E23" w:rsidRDefault="007F515F" w:rsidP="00BF1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A94A67" w14:textId="77777777" w:rsidR="00EC5681" w:rsidRDefault="00EC5681" w:rsidP="00536D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58BBA3" w14:textId="77777777" w:rsidR="00BC6D95" w:rsidRPr="00EC5681" w:rsidRDefault="00BC6D95" w:rsidP="00EC568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331EF7" w14:textId="77777777" w:rsidR="008E400A" w:rsidRPr="006E38E1" w:rsidRDefault="008E400A" w:rsidP="0075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400A" w:rsidRPr="006E3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A474E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0BBB4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3522EF8"/>
    <w:multiLevelType w:val="hybridMultilevel"/>
    <w:tmpl w:val="D77E9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056EF"/>
    <w:multiLevelType w:val="hybridMultilevel"/>
    <w:tmpl w:val="F6A4862E"/>
    <w:lvl w:ilvl="0" w:tplc="B6CE71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E7F49"/>
    <w:multiLevelType w:val="multilevel"/>
    <w:tmpl w:val="E856AE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4FB19A7"/>
    <w:multiLevelType w:val="hybridMultilevel"/>
    <w:tmpl w:val="3DAC6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B3F41"/>
    <w:multiLevelType w:val="hybridMultilevel"/>
    <w:tmpl w:val="2474F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E26F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AF86CA3"/>
    <w:multiLevelType w:val="hybridMultilevel"/>
    <w:tmpl w:val="D7B85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3339B"/>
    <w:multiLevelType w:val="hybridMultilevel"/>
    <w:tmpl w:val="3E6ABA7A"/>
    <w:lvl w:ilvl="0" w:tplc="85EC359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052E4A"/>
    <w:multiLevelType w:val="hybridMultilevel"/>
    <w:tmpl w:val="D3C6CF24"/>
    <w:lvl w:ilvl="0" w:tplc="37C27A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B330E"/>
    <w:multiLevelType w:val="hybridMultilevel"/>
    <w:tmpl w:val="A5F8C380"/>
    <w:lvl w:ilvl="0" w:tplc="99C48B9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72B4C"/>
    <w:multiLevelType w:val="hybridMultilevel"/>
    <w:tmpl w:val="924A9C76"/>
    <w:lvl w:ilvl="0" w:tplc="F6721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D651C"/>
    <w:multiLevelType w:val="hybridMultilevel"/>
    <w:tmpl w:val="C436E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95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563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6437977">
    <w:abstractNumId w:val="4"/>
  </w:num>
  <w:num w:numId="4" w16cid:durableId="445467138">
    <w:abstractNumId w:val="0"/>
  </w:num>
  <w:num w:numId="5" w16cid:durableId="269168500">
    <w:abstractNumId w:val="5"/>
  </w:num>
  <w:num w:numId="6" w16cid:durableId="115833549">
    <w:abstractNumId w:val="3"/>
  </w:num>
  <w:num w:numId="7" w16cid:durableId="67312737">
    <w:abstractNumId w:val="12"/>
  </w:num>
  <w:num w:numId="8" w16cid:durableId="2140957429">
    <w:abstractNumId w:val="6"/>
  </w:num>
  <w:num w:numId="9" w16cid:durableId="1353068243">
    <w:abstractNumId w:val="10"/>
  </w:num>
  <w:num w:numId="10" w16cid:durableId="504442825">
    <w:abstractNumId w:val="2"/>
  </w:num>
  <w:num w:numId="11" w16cid:durableId="463305550">
    <w:abstractNumId w:val="1"/>
  </w:num>
  <w:num w:numId="12" w16cid:durableId="612633269">
    <w:abstractNumId w:val="7"/>
  </w:num>
  <w:num w:numId="13" w16cid:durableId="1745563529">
    <w:abstractNumId w:val="13"/>
  </w:num>
  <w:num w:numId="14" w16cid:durableId="2320064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42"/>
    <w:rsid w:val="00002DCA"/>
    <w:rsid w:val="0002725D"/>
    <w:rsid w:val="00040615"/>
    <w:rsid w:val="00066C4E"/>
    <w:rsid w:val="00083F0B"/>
    <w:rsid w:val="00093A90"/>
    <w:rsid w:val="000C3509"/>
    <w:rsid w:val="000D6B77"/>
    <w:rsid w:val="000E739A"/>
    <w:rsid w:val="00104E61"/>
    <w:rsid w:val="0010773A"/>
    <w:rsid w:val="00141DA8"/>
    <w:rsid w:val="00184FF4"/>
    <w:rsid w:val="001921FF"/>
    <w:rsid w:val="00192655"/>
    <w:rsid w:val="001E005E"/>
    <w:rsid w:val="0020146C"/>
    <w:rsid w:val="0022375A"/>
    <w:rsid w:val="00225028"/>
    <w:rsid w:val="0023099F"/>
    <w:rsid w:val="00265D76"/>
    <w:rsid w:val="0026681B"/>
    <w:rsid w:val="002708F3"/>
    <w:rsid w:val="00320240"/>
    <w:rsid w:val="00327943"/>
    <w:rsid w:val="003629A6"/>
    <w:rsid w:val="00397CC1"/>
    <w:rsid w:val="003A25BF"/>
    <w:rsid w:val="003A4B39"/>
    <w:rsid w:val="003F5D48"/>
    <w:rsid w:val="00400CE1"/>
    <w:rsid w:val="004247D9"/>
    <w:rsid w:val="00427D42"/>
    <w:rsid w:val="004411D4"/>
    <w:rsid w:val="00444C3D"/>
    <w:rsid w:val="0045656A"/>
    <w:rsid w:val="00491EB5"/>
    <w:rsid w:val="004941DC"/>
    <w:rsid w:val="004A5136"/>
    <w:rsid w:val="004D68E6"/>
    <w:rsid w:val="004F7AC6"/>
    <w:rsid w:val="0050751A"/>
    <w:rsid w:val="005315D3"/>
    <w:rsid w:val="00536D45"/>
    <w:rsid w:val="00564A7D"/>
    <w:rsid w:val="005702F7"/>
    <w:rsid w:val="005929AF"/>
    <w:rsid w:val="005D6849"/>
    <w:rsid w:val="005F5410"/>
    <w:rsid w:val="005F77E5"/>
    <w:rsid w:val="00617ACE"/>
    <w:rsid w:val="00631BF3"/>
    <w:rsid w:val="00670DD8"/>
    <w:rsid w:val="00670FBD"/>
    <w:rsid w:val="00697F30"/>
    <w:rsid w:val="006E384D"/>
    <w:rsid w:val="006E38E1"/>
    <w:rsid w:val="006F30CB"/>
    <w:rsid w:val="006F4D0E"/>
    <w:rsid w:val="006F5EDC"/>
    <w:rsid w:val="00702153"/>
    <w:rsid w:val="0070267E"/>
    <w:rsid w:val="00753996"/>
    <w:rsid w:val="0075601C"/>
    <w:rsid w:val="00774552"/>
    <w:rsid w:val="007760C4"/>
    <w:rsid w:val="007A1DF6"/>
    <w:rsid w:val="007D62F0"/>
    <w:rsid w:val="007D6A8C"/>
    <w:rsid w:val="007F0351"/>
    <w:rsid w:val="007F515F"/>
    <w:rsid w:val="00812199"/>
    <w:rsid w:val="00825F1C"/>
    <w:rsid w:val="00832D7F"/>
    <w:rsid w:val="00877A04"/>
    <w:rsid w:val="00881C8E"/>
    <w:rsid w:val="008A2559"/>
    <w:rsid w:val="008A77EE"/>
    <w:rsid w:val="008C6C70"/>
    <w:rsid w:val="008E400A"/>
    <w:rsid w:val="008F3A12"/>
    <w:rsid w:val="00936D66"/>
    <w:rsid w:val="00941AAE"/>
    <w:rsid w:val="00946BBA"/>
    <w:rsid w:val="00952F99"/>
    <w:rsid w:val="00957C38"/>
    <w:rsid w:val="009606D6"/>
    <w:rsid w:val="009A03C1"/>
    <w:rsid w:val="009C16C0"/>
    <w:rsid w:val="009C33C8"/>
    <w:rsid w:val="00A01FDA"/>
    <w:rsid w:val="00A77213"/>
    <w:rsid w:val="00A976F0"/>
    <w:rsid w:val="00AA186E"/>
    <w:rsid w:val="00AB50F0"/>
    <w:rsid w:val="00B11EC1"/>
    <w:rsid w:val="00B124B9"/>
    <w:rsid w:val="00B22BF7"/>
    <w:rsid w:val="00B241E3"/>
    <w:rsid w:val="00B37E48"/>
    <w:rsid w:val="00B42634"/>
    <w:rsid w:val="00B44320"/>
    <w:rsid w:val="00B46C10"/>
    <w:rsid w:val="00B46F8D"/>
    <w:rsid w:val="00B532B7"/>
    <w:rsid w:val="00B628A4"/>
    <w:rsid w:val="00B663DB"/>
    <w:rsid w:val="00B84627"/>
    <w:rsid w:val="00BA6181"/>
    <w:rsid w:val="00BC6D95"/>
    <w:rsid w:val="00BD28C7"/>
    <w:rsid w:val="00BF1E23"/>
    <w:rsid w:val="00C05220"/>
    <w:rsid w:val="00C16A34"/>
    <w:rsid w:val="00C23242"/>
    <w:rsid w:val="00C25152"/>
    <w:rsid w:val="00C607D3"/>
    <w:rsid w:val="00C761C2"/>
    <w:rsid w:val="00CD70D8"/>
    <w:rsid w:val="00CF168A"/>
    <w:rsid w:val="00D00190"/>
    <w:rsid w:val="00D211EC"/>
    <w:rsid w:val="00D27E96"/>
    <w:rsid w:val="00D31237"/>
    <w:rsid w:val="00D8499D"/>
    <w:rsid w:val="00DA25B1"/>
    <w:rsid w:val="00DA297C"/>
    <w:rsid w:val="00DC1468"/>
    <w:rsid w:val="00DD3414"/>
    <w:rsid w:val="00DF3A43"/>
    <w:rsid w:val="00DF4AA5"/>
    <w:rsid w:val="00E06ED5"/>
    <w:rsid w:val="00E6050F"/>
    <w:rsid w:val="00E6455D"/>
    <w:rsid w:val="00E64599"/>
    <w:rsid w:val="00E86211"/>
    <w:rsid w:val="00EA30A6"/>
    <w:rsid w:val="00EC5681"/>
    <w:rsid w:val="00ED6A46"/>
    <w:rsid w:val="00F12B96"/>
    <w:rsid w:val="00F14E4C"/>
    <w:rsid w:val="00F32C65"/>
    <w:rsid w:val="00F63CE1"/>
    <w:rsid w:val="00F85293"/>
    <w:rsid w:val="00FC7863"/>
    <w:rsid w:val="00FE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03D57"/>
  <w15:chartTrackingRefBased/>
  <w15:docId w15:val="{7ABF6E40-967F-4D24-851C-4DBC96BE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2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List Paragraph,lp1,List Paragraph2,wypunktowanie,Preambuła"/>
    <w:basedOn w:val="Normalny"/>
    <w:link w:val="AkapitzlistZnak"/>
    <w:uiPriority w:val="34"/>
    <w:qFormat/>
    <w:rsid w:val="00C232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23242"/>
    <w:rPr>
      <w:color w:val="0563C1" w:themeColor="hyperlink"/>
      <w:u w:val="single"/>
    </w:rPr>
  </w:style>
  <w:style w:type="character" w:customStyle="1" w:styleId="FontStyle21">
    <w:name w:val="Font Style21"/>
    <w:rsid w:val="00B241E3"/>
    <w:rPr>
      <w:rFonts w:ascii="MS Reference Sans Serif" w:hAnsi="MS Reference Sans Serif" w:cs="MS Reference Sans Serif"/>
      <w:sz w:val="18"/>
      <w:szCs w:val="18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locked/>
    <w:rsid w:val="00B241E3"/>
  </w:style>
  <w:style w:type="character" w:customStyle="1" w:styleId="ListParagraphChar">
    <w:name w:val="List Paragraph Char"/>
    <w:aliases w:val="CW_Lista Char,lp1 Char,List Paragraph2 Char,wypunktowanie Char,Preambuła Char,Bullet Number Char,Body MS Bullet Char,List Paragraph1 Char,ISCG Numerowanie Char,L1 Char,Numerowanie Char"/>
    <w:uiPriority w:val="99"/>
    <w:locked/>
    <w:rsid w:val="00DF4AA5"/>
    <w:rPr>
      <w:rFonts w:eastAsia="Times New Roman"/>
      <w:sz w:val="24"/>
      <w:lang w:val="pl-PL" w:eastAsia="pl-PL"/>
    </w:rPr>
  </w:style>
  <w:style w:type="paragraph" w:customStyle="1" w:styleId="Default">
    <w:name w:val="Default"/>
    <w:rsid w:val="00424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B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211EC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styleId="Pogrubienie">
    <w:name w:val="Strong"/>
    <w:basedOn w:val="Domylnaczcionkaakapitu"/>
    <w:uiPriority w:val="22"/>
    <w:qFormat/>
    <w:rsid w:val="00670DD8"/>
    <w:rPr>
      <w:b/>
      <w:bCs/>
    </w:rPr>
  </w:style>
  <w:style w:type="paragraph" w:customStyle="1" w:styleId="Tekstpodstawowywcity22">
    <w:name w:val="Tekst podstawowy wcięty 22"/>
    <w:basedOn w:val="Normalny"/>
    <w:rsid w:val="005929AF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Bąk Marta</cp:lastModifiedBy>
  <cp:revision>3</cp:revision>
  <cp:lastPrinted>2025-02-21T12:35:00Z</cp:lastPrinted>
  <dcterms:created xsi:type="dcterms:W3CDTF">2025-04-28T12:37:00Z</dcterms:created>
  <dcterms:modified xsi:type="dcterms:W3CDTF">2025-04-28T12:43:00Z</dcterms:modified>
</cp:coreProperties>
</file>